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5DEABF21" w:rsidR="0097122D" w:rsidRPr="00C522F2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C522F2">
        <w:rPr>
          <w:i/>
          <w:iCs/>
        </w:rPr>
        <w:t>DPS 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C522F2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C522F2" w:rsidRDefault="002B69D1" w:rsidP="00FB52A6">
      <w:pPr>
        <w:jc w:val="center"/>
        <w:rPr>
          <w:lang w:eastAsia="zh-CN"/>
        </w:rPr>
      </w:pPr>
      <w:r w:rsidRPr="00C522F2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p w14:paraId="048E4B49" w14:textId="52C23779" w:rsidR="00E25C0E" w:rsidRPr="00C522F2" w:rsidRDefault="00FB52A6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C522F2">
            <w:rPr>
              <w:shd w:val="clear" w:color="auto" w:fill="FFFFFF"/>
            </w:rPr>
            <w:t xml:space="preserve">(PU-) </w:t>
          </w:r>
          <w:bookmarkStart w:id="0" w:name="_Hlk97040455"/>
          <w:r w:rsidR="0032003C">
            <w:rPr>
              <w:shd w:val="clear" w:color="auto" w:fill="FFFFFF"/>
            </w:rPr>
            <w:t>Užpildai</w:t>
          </w:r>
          <w:r w:rsidR="006827A3">
            <w:rPr>
              <w:shd w:val="clear" w:color="auto" w:fill="FFFFFF"/>
            </w:rPr>
            <w:t xml:space="preserve"> ir j</w:t>
          </w:r>
          <w:r w:rsidR="0032003C">
            <w:rPr>
              <w:shd w:val="clear" w:color="auto" w:fill="FFFFFF"/>
            </w:rPr>
            <w:t>ų</w:t>
          </w:r>
          <w:r w:rsidR="00A42191">
            <w:rPr>
              <w:shd w:val="clear" w:color="auto" w:fill="FFFFFF"/>
            </w:rPr>
            <w:t xml:space="preserve"> mišiniai</w:t>
          </w:r>
        </w:p>
      </w:sdtContent>
    </w:sdt>
    <w:bookmarkEnd w:id="0" w:displacedByCustomXml="prev"/>
    <w:p w14:paraId="3AA23585" w14:textId="77777777" w:rsidR="00B418E6" w:rsidRPr="00C522F2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522F2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Pirkėjas</w:t>
      </w:r>
      <w:r w:rsidRPr="00C522F2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r w:rsidR="00DD31EE" w:rsidRPr="00C522F2">
        <w:rPr>
          <w:rFonts w:ascii="Times New Roman" w:hAnsi="Times New Roman" w:cs="Times New Roman"/>
          <w:lang w:val="lt-LT"/>
        </w:rPr>
        <w:t>AB</w:t>
      </w:r>
      <w:r w:rsidRPr="00C522F2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C522F2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Tiekėjas </w:t>
      </w:r>
      <w:r w:rsidRPr="00C522F2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C522F2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522F2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B3FE849" w14:textId="499203DA" w:rsidR="00B418E6" w:rsidRPr="00C522F2" w:rsidRDefault="004644D8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BVPŽ koda</w:t>
      </w:r>
      <w:r w:rsidR="002806B2">
        <w:rPr>
          <w:rFonts w:ascii="Times New Roman" w:hAnsi="Times New Roman" w:cs="Times New Roman"/>
          <w:b/>
          <w:lang w:val="lt-LT"/>
        </w:rPr>
        <w:t>s</w:t>
      </w:r>
      <w:r w:rsidR="00B418E6" w:rsidRPr="00C522F2">
        <w:rPr>
          <w:rFonts w:ascii="Times New Roman" w:hAnsi="Times New Roman" w:cs="Times New Roman"/>
          <w:lang w:val="lt-LT"/>
        </w:rPr>
        <w:t xml:space="preserve"> – </w:t>
      </w:r>
      <w:r w:rsidR="002806B2" w:rsidRPr="002806B2">
        <w:rPr>
          <w:rFonts w:ascii="Times New Roman" w:hAnsi="Times New Roman" w:cs="Times New Roman"/>
          <w:lang w:val="lt-LT"/>
        </w:rPr>
        <w:t>14212000-0</w:t>
      </w:r>
      <w:r w:rsidR="00B418E6" w:rsidRPr="00C522F2">
        <w:rPr>
          <w:rFonts w:ascii="Times New Roman" w:hAnsi="Times New Roman" w:cs="Times New Roman"/>
          <w:lang w:val="lt-LT"/>
        </w:rPr>
        <w:t>.</w:t>
      </w:r>
    </w:p>
    <w:p w14:paraId="0EDB1A41" w14:textId="19A233A1" w:rsidR="000A0167" w:rsidRPr="00C522F2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C522F2">
            <w:rPr>
              <w:rFonts w:ascii="Times New Roman" w:hAnsi="Times New Roman" w:cs="Times New Roman"/>
              <w:lang w:val="lt-LT"/>
            </w:rPr>
            <w:t>Prekės</w:t>
          </w:r>
          <w:r w:rsidR="002B69D1" w:rsidRPr="00C522F2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522F2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71FBB3A6" w:rsidR="00B124A9" w:rsidRPr="00712BF1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712BF1">
        <w:rPr>
          <w:rFonts w:ascii="Times New Roman" w:hAnsi="Times New Roman" w:cs="Times New Roman"/>
          <w:lang w:val="lt-LT"/>
        </w:rPr>
        <w:t xml:space="preserve"> </w:t>
      </w:r>
      <w:r w:rsidR="00FC74CE" w:rsidRPr="00712BF1">
        <w:rPr>
          <w:rFonts w:ascii="Times New Roman" w:hAnsi="Times New Roman" w:cs="Times New Roman"/>
          <w:lang w:val="lt-LT"/>
        </w:rPr>
        <w:t xml:space="preserve"> </w:t>
      </w:r>
      <w:r w:rsidR="00EF0A26" w:rsidRPr="00712BF1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712BF1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712BF1">
        <w:rPr>
          <w:rFonts w:ascii="Times New Roman" w:hAnsi="Times New Roman" w:cs="Times New Roman"/>
          <w:lang w:val="lt-LT"/>
        </w:rPr>
        <w:t>:</w:t>
      </w:r>
      <w:r w:rsidR="00EF0A26" w:rsidRPr="00712BF1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eastAsia="en-US"/>
          </w:rPr>
        </w:sdtEndPr>
        <w:sdtContent>
          <w:r w:rsidR="0097122D" w:rsidRPr="00712BF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2003C" w:rsidRPr="00712BF1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Užpildai ir jų </w:t>
          </w:r>
          <w:r w:rsidR="006827A3" w:rsidRPr="00712BF1">
            <w:rPr>
              <w:rFonts w:ascii="Times New Roman" w:hAnsi="Times New Roman" w:cs="Times New Roman"/>
              <w:shd w:val="clear" w:color="auto" w:fill="FFFFFF"/>
              <w:lang w:val="lt-LT"/>
            </w:rPr>
            <w:t>mišiniai</w:t>
          </w:r>
          <w:r w:rsidR="002B69D1" w:rsidRPr="00712BF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712BF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</w:t>
          </w:r>
        </w:sdtContent>
      </w:sdt>
    </w:p>
    <w:p w14:paraId="196C4D5F" w14:textId="50FD949E" w:rsidR="00A32D17" w:rsidRPr="00712BF1" w:rsidRDefault="0032003C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712BF1">
        <w:rPr>
          <w:rFonts w:ascii="Times New Roman" w:hAnsi="Times New Roman" w:cs="Times New Roman"/>
          <w:lang w:val="lt-LT"/>
        </w:rPr>
        <w:t>Pirkimas</w:t>
      </w:r>
      <w:r w:rsidR="004A74B2" w:rsidRPr="00712BF1">
        <w:rPr>
          <w:rFonts w:ascii="Times New Roman" w:hAnsi="Times New Roman" w:cs="Times New Roman"/>
          <w:lang w:val="lt-LT"/>
        </w:rPr>
        <w:t xml:space="preserve"> vykdomas siekiant sukurti dinaminę pirkimo sistemą</w:t>
      </w:r>
      <w:r w:rsidR="006C5723" w:rsidRPr="00712BF1">
        <w:rPr>
          <w:rFonts w:ascii="Times New Roman" w:hAnsi="Times New Roman" w:cs="Times New Roman"/>
          <w:lang w:val="lt-LT"/>
        </w:rPr>
        <w:t xml:space="preserve"> (DPS)</w:t>
      </w:r>
      <w:r w:rsidR="004A74B2" w:rsidRPr="00712BF1">
        <w:rPr>
          <w:rFonts w:ascii="Times New Roman" w:hAnsi="Times New Roman" w:cs="Times New Roman"/>
          <w:lang w:val="lt-LT"/>
        </w:rPr>
        <w:t>.</w:t>
      </w:r>
    </w:p>
    <w:p w14:paraId="7D0DDBF9" w14:textId="70C49A86" w:rsidR="002B69D1" w:rsidRPr="00712BF1" w:rsidRDefault="006F4D88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712BF1">
        <w:rPr>
          <w:rFonts w:ascii="Times New Roman" w:hAnsi="Times New Roman" w:cs="Times New Roman"/>
          <w:lang w:val="lt-LT"/>
        </w:rPr>
        <w:t>Preliminarūs</w:t>
      </w:r>
      <w:r w:rsidR="00396663" w:rsidRPr="00712BF1">
        <w:rPr>
          <w:rFonts w:ascii="Times New Roman" w:hAnsi="Times New Roman" w:cs="Times New Roman"/>
          <w:lang w:val="lt-LT"/>
        </w:rPr>
        <w:t xml:space="preserve"> Prekių </w:t>
      </w:r>
      <w:r w:rsidRPr="00712BF1">
        <w:rPr>
          <w:rFonts w:ascii="Times New Roman" w:hAnsi="Times New Roman" w:cs="Times New Roman"/>
          <w:lang w:val="lt-LT"/>
        </w:rPr>
        <w:t>techniniai parametrai</w:t>
      </w:r>
      <w:r w:rsidR="00396663" w:rsidRPr="00712BF1">
        <w:rPr>
          <w:rFonts w:ascii="Times New Roman" w:hAnsi="Times New Roman" w:cs="Times New Roman"/>
          <w:lang w:val="lt-LT"/>
        </w:rPr>
        <w:t xml:space="preserve"> pateikiami Techninės specifikacijos Priede Nr. 1. </w:t>
      </w:r>
      <w:r w:rsidR="002B69D1" w:rsidRPr="00712BF1">
        <w:rPr>
          <w:rFonts w:ascii="Times New Roman" w:hAnsi="Times New Roman" w:cs="Times New Roman"/>
          <w:lang w:val="lt-LT"/>
        </w:rPr>
        <w:t>Konkretūs techniniai Prekių kokybę reglamentuojantys reikalavimai, kiekiai</w:t>
      </w:r>
      <w:r w:rsidR="00D5674A" w:rsidRPr="00712BF1">
        <w:rPr>
          <w:rFonts w:ascii="Times New Roman" w:hAnsi="Times New Roman" w:cs="Times New Roman"/>
          <w:lang w:val="lt-LT"/>
        </w:rPr>
        <w:t xml:space="preserve">, pristatymo </w:t>
      </w:r>
      <w:r w:rsidR="006C4DFE" w:rsidRPr="00712BF1">
        <w:rPr>
          <w:rFonts w:ascii="Times New Roman" w:hAnsi="Times New Roman" w:cs="Times New Roman"/>
          <w:lang w:val="lt-LT"/>
        </w:rPr>
        <w:t>–</w:t>
      </w:r>
      <w:r w:rsidR="00D5674A" w:rsidRPr="00712BF1">
        <w:rPr>
          <w:rFonts w:ascii="Times New Roman" w:hAnsi="Times New Roman" w:cs="Times New Roman"/>
          <w:lang w:val="lt-LT"/>
        </w:rPr>
        <w:t xml:space="preserve"> atsiėmimo</w:t>
      </w:r>
      <w:r w:rsidR="006C4DFE" w:rsidRPr="00712BF1">
        <w:rPr>
          <w:rFonts w:ascii="Times New Roman" w:hAnsi="Times New Roman" w:cs="Times New Roman"/>
          <w:lang w:val="lt-LT"/>
        </w:rPr>
        <w:t xml:space="preserve"> sąlygos</w:t>
      </w:r>
      <w:r w:rsidR="002B69D1" w:rsidRPr="00712BF1">
        <w:rPr>
          <w:rFonts w:ascii="Times New Roman" w:hAnsi="Times New Roman" w:cs="Times New Roman"/>
          <w:lang w:val="lt-LT"/>
        </w:rPr>
        <w:t xml:space="preserve"> bus pateikiam</w:t>
      </w:r>
      <w:r w:rsidR="006C4DFE" w:rsidRPr="00712BF1">
        <w:rPr>
          <w:rFonts w:ascii="Times New Roman" w:hAnsi="Times New Roman" w:cs="Times New Roman"/>
          <w:lang w:val="lt-LT"/>
        </w:rPr>
        <w:t>a</w:t>
      </w:r>
      <w:r w:rsidR="002B69D1" w:rsidRPr="00712BF1">
        <w:rPr>
          <w:rFonts w:ascii="Times New Roman" w:hAnsi="Times New Roman" w:cs="Times New Roman"/>
          <w:lang w:val="lt-LT"/>
        </w:rPr>
        <w:t xml:space="preserve"> konkretaus pirkimo, vykdomo DPS pagrindu, dokumentuose.</w:t>
      </w:r>
    </w:p>
    <w:p w14:paraId="64DF62F5" w14:textId="339391EC" w:rsidR="00562FF3" w:rsidRPr="00712BF1" w:rsidRDefault="000568C2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12BF1">
        <w:rPr>
          <w:rFonts w:ascii="Times New Roman" w:eastAsia="Calibri" w:hAnsi="Times New Roman" w:cs="Times New Roman"/>
          <w:lang w:val="lt-LT"/>
        </w:rPr>
        <w:t>DPS</w:t>
      </w:r>
      <w:r w:rsidR="002B69D1" w:rsidRPr="00712BF1">
        <w:rPr>
          <w:rFonts w:ascii="Times New Roman" w:eastAsia="Calibri" w:hAnsi="Times New Roman" w:cs="Times New Roman"/>
          <w:lang w:val="lt-LT"/>
        </w:rPr>
        <w:t xml:space="preserve"> </w:t>
      </w:r>
      <w:r w:rsidR="00D5674A" w:rsidRPr="00712BF1">
        <w:rPr>
          <w:rFonts w:ascii="Times New Roman" w:eastAsia="Calibri" w:hAnsi="Times New Roman" w:cs="Times New Roman"/>
          <w:lang w:val="lt-LT"/>
        </w:rPr>
        <w:t xml:space="preserve">vertė – </w:t>
      </w:r>
      <w:r w:rsidR="0032003C" w:rsidRPr="00712BF1">
        <w:rPr>
          <w:rFonts w:ascii="Times New Roman" w:eastAsia="Calibri" w:hAnsi="Times New Roman" w:cs="Times New Roman"/>
          <w:lang w:val="lt-LT"/>
        </w:rPr>
        <w:t>20</w:t>
      </w:r>
      <w:r w:rsidR="00D5674A" w:rsidRPr="00712BF1">
        <w:rPr>
          <w:rFonts w:ascii="Times New Roman" w:eastAsia="Calibri" w:hAnsi="Times New Roman" w:cs="Times New Roman"/>
          <w:lang w:val="lt-LT"/>
        </w:rPr>
        <w:t> 000 000 Eur be pvm.</w:t>
      </w:r>
      <w:bookmarkStart w:id="3" w:name="_Hlk97114886"/>
    </w:p>
    <w:p w14:paraId="42E036E7" w14:textId="210F748C" w:rsidR="000568C2" w:rsidRPr="00712BF1" w:rsidRDefault="000568C2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12BF1">
        <w:rPr>
          <w:rFonts w:ascii="Times New Roman" w:eastAsia="Calibri" w:hAnsi="Times New Roman" w:cs="Times New Roman"/>
          <w:lang w:val="lt-LT"/>
        </w:rPr>
        <w:t>DPS galiojimo trukmė – 60 mėnesių.</w:t>
      </w:r>
    </w:p>
    <w:p w14:paraId="4F539456" w14:textId="14C7986B" w:rsidR="000568C2" w:rsidRPr="006A6DC5" w:rsidRDefault="000568C2" w:rsidP="000568C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Konkretaus pirkimo atveju, vykdomo DPS pagrindu, bus atliekami žali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eji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 xml:space="preserve"> pirkimai ir nustatyti aplinkos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apsaugos kriterijai.</w:t>
      </w:r>
    </w:p>
    <w:p w14:paraId="546E83C7" w14:textId="19011080" w:rsidR="000568C2" w:rsidRPr="006A6DC5" w:rsidRDefault="000568C2" w:rsidP="000568C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Užsakovas siekia jog jo ir Rangovo veiksmai darytų kuo mažesnį poveikį aplinkai, todėl:</w:t>
      </w:r>
    </w:p>
    <w:p w14:paraId="6F764B6C" w14:textId="74D6432B" w:rsidR="000568C2" w:rsidRPr="006A6DC5" w:rsidRDefault="000568C2" w:rsidP="000568C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DPS ir konkrečių pirkimų vykdymo metu bendravimas tarp Užsakovo ir Rangovo bus vykdomas tik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elektroninėmis priemonėmis (CVP IS priemonėmis, telefonu, elektroniniu paštu, ar kt.);</w:t>
      </w:r>
    </w:p>
    <w:p w14:paraId="18396D21" w14:textId="5ADBAE73" w:rsidR="000568C2" w:rsidRPr="006A6DC5" w:rsidRDefault="000568C2" w:rsidP="00712BF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V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isa dokumentacija susijusi su Sutarties vykdymu teikiama Rangovui ir Užsakovui elekt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ron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inėmis</w:t>
      </w:r>
      <w:r w:rsidR="00712BF1"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priemonėmis (elekt</w:t>
      </w:r>
      <w:r w:rsidR="00712BF1" w:rsidRPr="006A6DC5">
        <w:rPr>
          <w:rFonts w:ascii="Times New Roman" w:eastAsia="Calibri" w:hAnsi="Times New Roman" w:cs="Times New Roman"/>
          <w:color w:val="00B050"/>
          <w:lang w:val="lt-LT"/>
        </w:rPr>
        <w:t>ron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iniu paštu ar kt.);</w:t>
      </w:r>
    </w:p>
    <w:p w14:paraId="6E1C4A13" w14:textId="38C045EC" w:rsidR="000568C2" w:rsidRPr="006A6DC5" w:rsidRDefault="000568C2" w:rsidP="000568C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E52B8DB" w14:textId="0D0BF676" w:rsidR="000568C2" w:rsidRPr="006A6DC5" w:rsidRDefault="000568C2" w:rsidP="00712BF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Rangovas įsipareigoja mažinti popieriaus sunaudojimą, atsisakyti nebūtino dokumentų kopijavimo ir</w:t>
      </w:r>
    </w:p>
    <w:p w14:paraId="1CD3DB3A" w14:textId="434747E6" w:rsidR="000568C2" w:rsidRPr="006A6DC5" w:rsidRDefault="00712BF1" w:rsidP="00712BF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S</w:t>
      </w:r>
      <w:r w:rsidR="000568C2" w:rsidRPr="006A6DC5">
        <w:rPr>
          <w:rFonts w:ascii="Times New Roman" w:eastAsia="Calibri" w:hAnsi="Times New Roman" w:cs="Times New Roman"/>
          <w:color w:val="00B050"/>
          <w:lang w:val="lt-LT"/>
        </w:rPr>
        <w:t>pausdinimo, jeigu bus naudojamos kanceliarinės prekės, jos turi būti pagamintos iš perdirbtų žaliavų arba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="000568C2" w:rsidRPr="006A6DC5">
        <w:rPr>
          <w:rFonts w:ascii="Times New Roman" w:eastAsia="Calibri" w:hAnsi="Times New Roman" w:cs="Times New Roman"/>
          <w:color w:val="00B050"/>
          <w:lang w:val="lt-LT"/>
        </w:rPr>
        <w:t>tinkamos perdirbimui;</w:t>
      </w:r>
    </w:p>
    <w:p w14:paraId="612F108F" w14:textId="045B006E" w:rsidR="000568C2" w:rsidRPr="006A6DC5" w:rsidRDefault="000568C2" w:rsidP="00712BF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rPr>
          <w:rFonts w:ascii="Times New Roman" w:eastAsia="Calibri" w:hAnsi="Times New Roman" w:cs="Times New Roman"/>
          <w:color w:val="00B050"/>
          <w:lang w:val="lt-LT"/>
        </w:rPr>
      </w:pPr>
      <w:r w:rsidRPr="006A6DC5">
        <w:rPr>
          <w:rFonts w:ascii="Times New Roman" w:eastAsia="Calibri" w:hAnsi="Times New Roman" w:cs="Times New Roman"/>
          <w:color w:val="00B050"/>
          <w:lang w:val="lt-LT"/>
        </w:rPr>
        <w:t>Konkrečių pirkimų vykdymo metu Užsakovas turės teisę nustatyti minimalius aplinkos apsaugos</w:t>
      </w:r>
      <w:r w:rsidR="00712BF1"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kriterijus nurodytus Aplinkos ministro patvirtintame apraše</w:t>
      </w:r>
      <w:r w:rsidR="00712BF1"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https://www.etar.lt/portal/lt/legalAct/TAR.4B60A8C9678B/asr ar kituose teisės aktuose nustatytus privalomus</w:t>
      </w:r>
      <w:r w:rsidR="00712BF1" w:rsidRPr="006A6DC5">
        <w:rPr>
          <w:rFonts w:ascii="Times New Roman" w:eastAsia="Calibri" w:hAnsi="Times New Roman" w:cs="Times New Roman"/>
          <w:color w:val="00B050"/>
          <w:lang w:val="lt-LT"/>
        </w:rPr>
        <w:t xml:space="preserve"> </w:t>
      </w:r>
      <w:r w:rsidRPr="006A6DC5">
        <w:rPr>
          <w:rFonts w:ascii="Times New Roman" w:eastAsia="Calibri" w:hAnsi="Times New Roman" w:cs="Times New Roman"/>
          <w:color w:val="00B050"/>
          <w:lang w:val="lt-LT"/>
        </w:rPr>
        <w:t>kriterijus/reikalavimus susijusius su žaliaisiais pirkimais.</w:t>
      </w:r>
    </w:p>
    <w:bookmarkEnd w:id="3"/>
    <w:p w14:paraId="77B2C3B6" w14:textId="648AAEE1" w:rsidR="004C0617" w:rsidRPr="006A6DC5" w:rsidRDefault="004C0617" w:rsidP="002B69D1">
      <w:pPr>
        <w:tabs>
          <w:tab w:val="left" w:pos="2717"/>
        </w:tabs>
        <w:jc w:val="both"/>
      </w:pPr>
    </w:p>
    <w:sectPr w:rsidR="004C0617" w:rsidRPr="006A6DC5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D470E" w14:textId="77777777" w:rsidR="000648B6" w:rsidRDefault="000648B6" w:rsidP="00BA372F">
      <w:r>
        <w:separator/>
      </w:r>
    </w:p>
  </w:endnote>
  <w:endnote w:type="continuationSeparator" w:id="0">
    <w:p w14:paraId="1CA52005" w14:textId="77777777" w:rsidR="000648B6" w:rsidRDefault="000648B6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30A48" w14:textId="77777777" w:rsidR="000648B6" w:rsidRDefault="000648B6" w:rsidP="00BA372F">
      <w:r>
        <w:separator/>
      </w:r>
    </w:p>
  </w:footnote>
  <w:footnote w:type="continuationSeparator" w:id="0">
    <w:p w14:paraId="5B7DB5D1" w14:textId="77777777" w:rsidR="000648B6" w:rsidRDefault="000648B6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74670013">
    <w:abstractNumId w:val="17"/>
  </w:num>
  <w:num w:numId="2" w16cid:durableId="12842682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31539">
    <w:abstractNumId w:val="16"/>
  </w:num>
  <w:num w:numId="4" w16cid:durableId="221406587">
    <w:abstractNumId w:val="4"/>
  </w:num>
  <w:num w:numId="5" w16cid:durableId="18922269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50976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5755685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08580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6940630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0827262">
    <w:abstractNumId w:val="5"/>
  </w:num>
  <w:num w:numId="11" w16cid:durableId="2044820190">
    <w:abstractNumId w:val="13"/>
  </w:num>
  <w:num w:numId="12" w16cid:durableId="93018085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8310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8840714">
    <w:abstractNumId w:val="8"/>
  </w:num>
  <w:num w:numId="15" w16cid:durableId="1441023580">
    <w:abstractNumId w:val="6"/>
  </w:num>
  <w:num w:numId="16" w16cid:durableId="490685398">
    <w:abstractNumId w:val="12"/>
  </w:num>
  <w:num w:numId="17" w16cid:durableId="1209030863">
    <w:abstractNumId w:val="11"/>
  </w:num>
  <w:num w:numId="18" w16cid:durableId="87428577">
    <w:abstractNumId w:val="2"/>
  </w:num>
  <w:num w:numId="19" w16cid:durableId="2072580011">
    <w:abstractNumId w:val="10"/>
  </w:num>
  <w:num w:numId="20" w16cid:durableId="854147139">
    <w:abstractNumId w:val="1"/>
  </w:num>
  <w:num w:numId="21" w16cid:durableId="39137657">
    <w:abstractNumId w:val="9"/>
  </w:num>
  <w:num w:numId="22" w16cid:durableId="416362665">
    <w:abstractNumId w:val="0"/>
  </w:num>
  <w:num w:numId="23" w16cid:durableId="15401646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50A93"/>
    <w:rsid w:val="00054445"/>
    <w:rsid w:val="000568C2"/>
    <w:rsid w:val="000648B6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0745"/>
    <w:rsid w:val="001F3D70"/>
    <w:rsid w:val="00205308"/>
    <w:rsid w:val="00217ED8"/>
    <w:rsid w:val="002342A0"/>
    <w:rsid w:val="00244035"/>
    <w:rsid w:val="002642F8"/>
    <w:rsid w:val="00270771"/>
    <w:rsid w:val="002806B2"/>
    <w:rsid w:val="00291C24"/>
    <w:rsid w:val="002A499E"/>
    <w:rsid w:val="002B0C42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2003C"/>
    <w:rsid w:val="00332AC8"/>
    <w:rsid w:val="00332FA8"/>
    <w:rsid w:val="00342B89"/>
    <w:rsid w:val="003469D2"/>
    <w:rsid w:val="003575E8"/>
    <w:rsid w:val="00374A41"/>
    <w:rsid w:val="00383AE1"/>
    <w:rsid w:val="00385AB2"/>
    <w:rsid w:val="00396663"/>
    <w:rsid w:val="003A49A9"/>
    <w:rsid w:val="003A76AE"/>
    <w:rsid w:val="003C2FEA"/>
    <w:rsid w:val="003C72BB"/>
    <w:rsid w:val="003D296F"/>
    <w:rsid w:val="003D2BBD"/>
    <w:rsid w:val="003E7B59"/>
    <w:rsid w:val="003F3A14"/>
    <w:rsid w:val="003F67C9"/>
    <w:rsid w:val="004100B0"/>
    <w:rsid w:val="00411FF7"/>
    <w:rsid w:val="00422E40"/>
    <w:rsid w:val="00426B50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592F"/>
    <w:rsid w:val="00536363"/>
    <w:rsid w:val="00541EDC"/>
    <w:rsid w:val="00547249"/>
    <w:rsid w:val="005518DC"/>
    <w:rsid w:val="00556C08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27A3"/>
    <w:rsid w:val="006846AE"/>
    <w:rsid w:val="00693F55"/>
    <w:rsid w:val="006A18A8"/>
    <w:rsid w:val="006A3082"/>
    <w:rsid w:val="006A6DC5"/>
    <w:rsid w:val="006C0BDE"/>
    <w:rsid w:val="006C4DFE"/>
    <w:rsid w:val="006C5723"/>
    <w:rsid w:val="006D3F16"/>
    <w:rsid w:val="006F4D88"/>
    <w:rsid w:val="0070108E"/>
    <w:rsid w:val="0070144B"/>
    <w:rsid w:val="007061C0"/>
    <w:rsid w:val="00707F06"/>
    <w:rsid w:val="00712BF1"/>
    <w:rsid w:val="00715802"/>
    <w:rsid w:val="00717F54"/>
    <w:rsid w:val="00730102"/>
    <w:rsid w:val="00730BFE"/>
    <w:rsid w:val="00733E72"/>
    <w:rsid w:val="0076398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A1547B"/>
    <w:rsid w:val="00A17744"/>
    <w:rsid w:val="00A17FE4"/>
    <w:rsid w:val="00A32D17"/>
    <w:rsid w:val="00A42191"/>
    <w:rsid w:val="00A4473B"/>
    <w:rsid w:val="00A5095A"/>
    <w:rsid w:val="00A6035D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84DC6"/>
    <w:rsid w:val="00BA372F"/>
    <w:rsid w:val="00BC0229"/>
    <w:rsid w:val="00BC6B30"/>
    <w:rsid w:val="00BF27A1"/>
    <w:rsid w:val="00C035DC"/>
    <w:rsid w:val="00C33740"/>
    <w:rsid w:val="00C451A7"/>
    <w:rsid w:val="00C4629C"/>
    <w:rsid w:val="00C5084A"/>
    <w:rsid w:val="00C522F2"/>
    <w:rsid w:val="00C74937"/>
    <w:rsid w:val="00C94C62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5674A"/>
    <w:rsid w:val="00D623E1"/>
    <w:rsid w:val="00D71E0A"/>
    <w:rsid w:val="00DA7C7A"/>
    <w:rsid w:val="00DC18BC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0AF3"/>
    <w:rsid w:val="000871E6"/>
    <w:rsid w:val="000D7D59"/>
    <w:rsid w:val="00122472"/>
    <w:rsid w:val="001667C3"/>
    <w:rsid w:val="001F2EB6"/>
    <w:rsid w:val="00205136"/>
    <w:rsid w:val="00236EA1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4E61A9"/>
    <w:rsid w:val="00501AA9"/>
    <w:rsid w:val="00527772"/>
    <w:rsid w:val="005518EE"/>
    <w:rsid w:val="00556C08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940C5"/>
    <w:rsid w:val="007A451B"/>
    <w:rsid w:val="007A50E3"/>
    <w:rsid w:val="0085365F"/>
    <w:rsid w:val="0087459C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D07215"/>
    <w:rsid w:val="00D74839"/>
    <w:rsid w:val="00DC5571"/>
    <w:rsid w:val="00EA084C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B16D6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1333</Words>
  <Characters>761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Darius Jonušis</cp:lastModifiedBy>
  <cp:revision>17</cp:revision>
  <dcterms:created xsi:type="dcterms:W3CDTF">2022-02-25T08:08:00Z</dcterms:created>
  <dcterms:modified xsi:type="dcterms:W3CDTF">2025-05-18T08:46:00Z</dcterms:modified>
</cp:coreProperties>
</file>